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B1F" w:rsidRPr="00CF35F8" w:rsidRDefault="006C2B1F" w:rsidP="00CE780E">
      <w:pPr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 w:rsidRPr="00CF35F8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Структурные подразделения</w:t>
      </w:r>
    </w:p>
    <w:tbl>
      <w:tblPr>
        <w:tblStyle w:val="-1"/>
        <w:tblW w:w="15816" w:type="dxa"/>
        <w:tblInd w:w="-318" w:type="dxa"/>
        <w:tblLook w:val="04A0" w:firstRow="1" w:lastRow="0" w:firstColumn="1" w:lastColumn="0" w:noHBand="0" w:noVBand="1"/>
      </w:tblPr>
      <w:tblGrid>
        <w:gridCol w:w="661"/>
        <w:gridCol w:w="3086"/>
        <w:gridCol w:w="3039"/>
        <w:gridCol w:w="3988"/>
        <w:gridCol w:w="2048"/>
        <w:gridCol w:w="2994"/>
      </w:tblGrid>
      <w:tr w:rsidR="00CE780E" w:rsidRPr="00CF35F8" w:rsidTr="004452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vAlign w:val="center"/>
          </w:tcPr>
          <w:p w:rsidR="00CE780E" w:rsidRPr="00CF35F8" w:rsidRDefault="00CE780E" w:rsidP="00D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5F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86" w:type="dxa"/>
            <w:vAlign w:val="center"/>
          </w:tcPr>
          <w:p w:rsidR="00CE780E" w:rsidRPr="00CF35F8" w:rsidRDefault="00CE780E" w:rsidP="000C3A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35F8">
              <w:rPr>
                <w:rFonts w:ascii="Times New Roman" w:hAnsi="Times New Roman" w:cs="Times New Roman"/>
                <w:sz w:val="28"/>
                <w:szCs w:val="28"/>
              </w:rPr>
              <w:t>Наименование структурного подразделения</w:t>
            </w:r>
          </w:p>
        </w:tc>
        <w:tc>
          <w:tcPr>
            <w:tcW w:w="3039" w:type="dxa"/>
            <w:vAlign w:val="center"/>
          </w:tcPr>
          <w:p w:rsidR="00CE780E" w:rsidRPr="00CF35F8" w:rsidRDefault="00CE780E" w:rsidP="000C3A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35F8">
              <w:rPr>
                <w:rFonts w:ascii="Times New Roman" w:hAnsi="Times New Roman" w:cs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3988" w:type="dxa"/>
            <w:vAlign w:val="center"/>
          </w:tcPr>
          <w:p w:rsidR="00CE780E" w:rsidRPr="00CF35F8" w:rsidRDefault="00CE780E" w:rsidP="000C3A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35F8">
              <w:rPr>
                <w:rFonts w:ascii="Times New Roman" w:hAnsi="Times New Roman" w:cs="Times New Roman"/>
                <w:sz w:val="28"/>
                <w:szCs w:val="28"/>
              </w:rPr>
              <w:t>Место нахождения структурного подразделения</w:t>
            </w:r>
          </w:p>
        </w:tc>
        <w:tc>
          <w:tcPr>
            <w:tcW w:w="2048" w:type="dxa"/>
            <w:vAlign w:val="center"/>
          </w:tcPr>
          <w:p w:rsidR="00CE780E" w:rsidRPr="00CF35F8" w:rsidRDefault="00CE780E" w:rsidP="000C3A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35F8">
              <w:rPr>
                <w:rFonts w:ascii="Times New Roman" w:hAnsi="Times New Roman" w:cs="Times New Roman"/>
                <w:sz w:val="28"/>
                <w:szCs w:val="28"/>
              </w:rPr>
              <w:t>Адрес официального сайта</w:t>
            </w:r>
          </w:p>
        </w:tc>
        <w:tc>
          <w:tcPr>
            <w:tcW w:w="2994" w:type="dxa"/>
            <w:vAlign w:val="center"/>
          </w:tcPr>
          <w:p w:rsidR="00CE780E" w:rsidRPr="00CF35F8" w:rsidRDefault="00CE780E" w:rsidP="000C3A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35F8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</w:tr>
      <w:tr w:rsidR="00CE780E" w:rsidTr="00445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vAlign w:val="center"/>
          </w:tcPr>
          <w:p w:rsidR="00CE780E" w:rsidRDefault="00CE780E" w:rsidP="00D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6" w:type="dxa"/>
            <w:vAlign w:val="center"/>
          </w:tcPr>
          <w:p w:rsidR="0093101C" w:rsidRDefault="00CE780E" w:rsidP="00931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Ресурсный центр профессионально</w:t>
            </w:r>
            <w:r w:rsidR="005A4EC7">
              <w:rPr>
                <w:rFonts w:ascii="Times New Roman" w:hAnsi="Times New Roman" w:cs="Times New Roman"/>
                <w:sz w:val="28"/>
                <w:szCs w:val="28"/>
              </w:rPr>
              <w:t>й подготовки, переподготовки и повышения квалификации рабочих кадров и специалистов</w:t>
            </w:r>
          </w:p>
        </w:tc>
        <w:tc>
          <w:tcPr>
            <w:tcW w:w="3039" w:type="dxa"/>
            <w:vAlign w:val="center"/>
          </w:tcPr>
          <w:p w:rsidR="00CE780E" w:rsidRDefault="0044525E" w:rsidP="000C3A52">
            <w:pPr>
              <w:pStyle w:val="a3"/>
              <w:ind w:left="3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заместителя</w:t>
            </w:r>
            <w:r w:rsidR="00CE780E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РЦПО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Тихенко Г.И.</w:t>
            </w:r>
          </w:p>
          <w:p w:rsidR="00CE780E" w:rsidRDefault="00CE780E" w:rsidP="000C3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8" w:type="dxa"/>
            <w:vAlign w:val="center"/>
          </w:tcPr>
          <w:p w:rsidR="00CE780E" w:rsidRPr="006C2B1F" w:rsidRDefault="005A4EC7" w:rsidP="000C3A52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357070, Российская Федерация, Ставропольский кр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ай, Андроповский район,  с. Курсавка, ул. Титова, </w:t>
            </w:r>
            <w:r w:rsidR="0093101C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proofErr w:type="gramEnd"/>
          </w:p>
          <w:p w:rsidR="00CE780E" w:rsidRPr="006C2B1F" w:rsidRDefault="00CE780E" w:rsidP="000C3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8" w:type="dxa"/>
            <w:vAlign w:val="center"/>
          </w:tcPr>
          <w:p w:rsidR="00CE780E" w:rsidRDefault="00CE780E" w:rsidP="000C3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2B1F">
              <w:rPr>
                <w:rFonts w:ascii="Times New Roman" w:hAnsi="Times New Roman" w:cs="Times New Roman"/>
                <w:sz w:val="28"/>
                <w:szCs w:val="28"/>
              </w:rPr>
              <w:t>krk-integral.ru</w:t>
            </w:r>
          </w:p>
        </w:tc>
        <w:tc>
          <w:tcPr>
            <w:tcW w:w="2994" w:type="dxa"/>
            <w:vAlign w:val="center"/>
          </w:tcPr>
          <w:p w:rsidR="00CE780E" w:rsidRPr="006C2B1F" w:rsidRDefault="005B365C" w:rsidP="000C3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rcpo</w:t>
            </w:r>
            <w:r w:rsidR="00CE7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_integrall@mail.ru</w:t>
            </w:r>
          </w:p>
        </w:tc>
      </w:tr>
      <w:tr w:rsidR="0093101C" w:rsidTr="004452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vAlign w:val="center"/>
          </w:tcPr>
          <w:p w:rsidR="0093101C" w:rsidRDefault="0093101C" w:rsidP="00D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6" w:type="dxa"/>
            <w:vAlign w:val="center"/>
          </w:tcPr>
          <w:p w:rsidR="0093101C" w:rsidRDefault="0093101C" w:rsidP="000C3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Многофункциональный центр прикладных квалификаций</w:t>
            </w:r>
          </w:p>
        </w:tc>
        <w:tc>
          <w:tcPr>
            <w:tcW w:w="3039" w:type="dxa"/>
            <w:vAlign w:val="center"/>
          </w:tcPr>
          <w:p w:rsidR="0093101C" w:rsidRDefault="0093101C" w:rsidP="0044525E">
            <w:pPr>
              <w:pStyle w:val="a3"/>
              <w:ind w:left="3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руководителя МЦПК – </w:t>
            </w:r>
            <w:r w:rsidR="0044525E">
              <w:rPr>
                <w:rFonts w:ascii="Times New Roman" w:hAnsi="Times New Roman" w:cs="Times New Roman"/>
                <w:sz w:val="28"/>
                <w:szCs w:val="28"/>
              </w:rPr>
              <w:t>Тихенко Г.И.</w:t>
            </w:r>
          </w:p>
        </w:tc>
        <w:tc>
          <w:tcPr>
            <w:tcW w:w="3988" w:type="dxa"/>
            <w:vAlign w:val="center"/>
          </w:tcPr>
          <w:p w:rsidR="0093101C" w:rsidRPr="006C2B1F" w:rsidRDefault="0093101C" w:rsidP="0070591C">
            <w:pPr>
              <w:pStyle w:val="a3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357070, Российская Федерация, Ставропольский край, Андроповский район,  с. Курсавка, ул. Титова, д. 15</w:t>
            </w:r>
            <w:proofErr w:type="gramEnd"/>
          </w:p>
          <w:p w:rsidR="0093101C" w:rsidRPr="006C2B1F" w:rsidRDefault="0093101C" w:rsidP="007059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8" w:type="dxa"/>
            <w:vAlign w:val="center"/>
          </w:tcPr>
          <w:p w:rsidR="0093101C" w:rsidRDefault="0093101C" w:rsidP="007059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2B1F">
              <w:rPr>
                <w:rFonts w:ascii="Times New Roman" w:hAnsi="Times New Roman" w:cs="Times New Roman"/>
                <w:sz w:val="28"/>
                <w:szCs w:val="28"/>
              </w:rPr>
              <w:t>krk-integral.ru</w:t>
            </w:r>
          </w:p>
        </w:tc>
        <w:tc>
          <w:tcPr>
            <w:tcW w:w="2994" w:type="dxa"/>
            <w:vAlign w:val="center"/>
          </w:tcPr>
          <w:p w:rsidR="004E0637" w:rsidRDefault="004E0637" w:rsidP="007059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0637">
              <w:rPr>
                <w:rFonts w:ascii="Times New Roman" w:hAnsi="Times New Roman" w:cs="Times New Roman"/>
                <w:sz w:val="28"/>
                <w:szCs w:val="28"/>
              </w:rPr>
              <w:t>krk@mosk.stavregion.ru</w:t>
            </w:r>
          </w:p>
          <w:p w:rsidR="0093101C" w:rsidRPr="0093101C" w:rsidRDefault="0093101C" w:rsidP="007059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kurs</w:t>
            </w:r>
            <w:proofErr w:type="spellEnd"/>
            <w:r w:rsidRPr="0093101C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integrall</w:t>
            </w:r>
            <w:proofErr w:type="spellEnd"/>
            <w:r w:rsidRPr="0093101C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9310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CE780E" w:rsidTr="00445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vAlign w:val="center"/>
          </w:tcPr>
          <w:p w:rsidR="00CE780E" w:rsidRDefault="0093101C" w:rsidP="00D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6" w:type="dxa"/>
            <w:vAlign w:val="center"/>
          </w:tcPr>
          <w:p w:rsidR="00CE780E" w:rsidRDefault="00CE780E" w:rsidP="000C3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(подсобное) хозяйство</w:t>
            </w:r>
          </w:p>
        </w:tc>
        <w:tc>
          <w:tcPr>
            <w:tcW w:w="3039" w:type="dxa"/>
            <w:vAlign w:val="center"/>
          </w:tcPr>
          <w:p w:rsidR="00CE780E" w:rsidRDefault="00CF35F8" w:rsidP="000C3A52">
            <w:pPr>
              <w:pStyle w:val="a3"/>
              <w:ind w:left="3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учебным хозяйством</w:t>
            </w:r>
            <w:r w:rsidR="00CE7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780E" w:rsidRDefault="00CE780E" w:rsidP="000C3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8" w:type="dxa"/>
            <w:vAlign w:val="center"/>
          </w:tcPr>
          <w:p w:rsidR="00CE780E" w:rsidRDefault="00CE780E" w:rsidP="000C3A52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Установлено относительно ориентира, расположенного за пределами участка. Ориентир жилой дом. Участок находится примерно 3 км. От ориентира по направлению на юго-запад. Почтовый адрес ориентира: Ставропольский край, Андроповский район, с. Курсавка, ул. Привольная,11</w:t>
            </w:r>
          </w:p>
        </w:tc>
        <w:tc>
          <w:tcPr>
            <w:tcW w:w="2048" w:type="dxa"/>
            <w:vAlign w:val="center"/>
          </w:tcPr>
          <w:p w:rsidR="00CE780E" w:rsidRDefault="00CE780E" w:rsidP="000C3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2F76">
              <w:rPr>
                <w:rFonts w:ascii="Times New Roman" w:hAnsi="Times New Roman" w:cs="Times New Roman"/>
                <w:sz w:val="28"/>
                <w:szCs w:val="28"/>
              </w:rPr>
              <w:t>krk-integral.ru</w:t>
            </w:r>
          </w:p>
        </w:tc>
        <w:tc>
          <w:tcPr>
            <w:tcW w:w="2994" w:type="dxa"/>
            <w:vAlign w:val="center"/>
          </w:tcPr>
          <w:p w:rsidR="004E0637" w:rsidRDefault="004E0637" w:rsidP="004E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0637">
              <w:rPr>
                <w:rFonts w:ascii="Times New Roman" w:hAnsi="Times New Roman" w:cs="Times New Roman"/>
                <w:sz w:val="28"/>
                <w:szCs w:val="28"/>
              </w:rPr>
              <w:t>krk@mosk.stavregion.ru</w:t>
            </w:r>
          </w:p>
          <w:p w:rsidR="00CE780E" w:rsidRDefault="00CE780E" w:rsidP="000C3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kurs</w:t>
            </w:r>
            <w:proofErr w:type="spellEnd"/>
            <w:r w:rsidRPr="00CE780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integrall</w:t>
            </w:r>
            <w:proofErr w:type="spellEnd"/>
            <w:r w:rsidRPr="00CE780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CE78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CE780E" w:rsidTr="004452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vAlign w:val="center"/>
          </w:tcPr>
          <w:p w:rsidR="00CE780E" w:rsidRDefault="0093101C" w:rsidP="00D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86" w:type="dxa"/>
            <w:vAlign w:val="center"/>
          </w:tcPr>
          <w:p w:rsidR="00CE780E" w:rsidRDefault="00CE780E" w:rsidP="000C3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Учебно-производственный комбинат (УПК)</w:t>
            </w:r>
          </w:p>
        </w:tc>
        <w:tc>
          <w:tcPr>
            <w:tcW w:w="3039" w:type="dxa"/>
            <w:vAlign w:val="center"/>
          </w:tcPr>
          <w:p w:rsidR="00CE780E" w:rsidRDefault="001B31E9" w:rsidP="00042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CE780E">
              <w:rPr>
                <w:rFonts w:ascii="Times New Roman" w:hAnsi="Times New Roman" w:cs="Times New Roman"/>
                <w:sz w:val="28"/>
                <w:szCs w:val="28"/>
              </w:rPr>
              <w:t xml:space="preserve"> УПК </w:t>
            </w:r>
            <w:proofErr w:type="spellStart"/>
            <w:r w:rsidR="00042969">
              <w:rPr>
                <w:rFonts w:ascii="Times New Roman" w:hAnsi="Times New Roman" w:cs="Times New Roman"/>
                <w:sz w:val="28"/>
                <w:szCs w:val="28"/>
              </w:rPr>
              <w:t>Кудяков</w:t>
            </w:r>
            <w:proofErr w:type="spellEnd"/>
            <w:r w:rsidR="00042969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3988" w:type="dxa"/>
            <w:vAlign w:val="center"/>
          </w:tcPr>
          <w:p w:rsidR="00CE780E" w:rsidRPr="006C2B1F" w:rsidRDefault="00CE780E" w:rsidP="000C3A52">
            <w:pPr>
              <w:pStyle w:val="a3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Строителей</w:t>
            </w:r>
            <w:r w:rsidR="00B01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21, с. Курсавка, Андроповский район, Ставропольский край</w:t>
            </w:r>
          </w:p>
          <w:p w:rsidR="00CE780E" w:rsidRDefault="00CE780E" w:rsidP="000C3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8" w:type="dxa"/>
            <w:vAlign w:val="center"/>
          </w:tcPr>
          <w:p w:rsidR="00CE780E" w:rsidRDefault="00CE780E" w:rsidP="000C3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2F76">
              <w:rPr>
                <w:rFonts w:ascii="Times New Roman" w:hAnsi="Times New Roman" w:cs="Times New Roman"/>
                <w:sz w:val="28"/>
                <w:szCs w:val="28"/>
              </w:rPr>
              <w:t>krk-integral.ru</w:t>
            </w:r>
          </w:p>
        </w:tc>
        <w:tc>
          <w:tcPr>
            <w:tcW w:w="2994" w:type="dxa"/>
            <w:vAlign w:val="center"/>
          </w:tcPr>
          <w:p w:rsidR="00CE780E" w:rsidRPr="00B01B5A" w:rsidRDefault="00B01B5A" w:rsidP="000C3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upk_kurs@mail.ru</w:t>
            </w:r>
          </w:p>
        </w:tc>
      </w:tr>
    </w:tbl>
    <w:p w:rsidR="006C2B1F" w:rsidRPr="006C2B1F" w:rsidRDefault="006C2B1F" w:rsidP="0044525E">
      <w:pPr>
        <w:rPr>
          <w:rFonts w:ascii="Times New Roman" w:hAnsi="Times New Roman" w:cs="Times New Roman"/>
          <w:sz w:val="28"/>
          <w:szCs w:val="28"/>
        </w:rPr>
      </w:pPr>
    </w:p>
    <w:sectPr w:rsidR="006C2B1F" w:rsidRPr="006C2B1F" w:rsidSect="0044525E">
      <w:pgSz w:w="16840" w:h="11907" w:orient="landscape" w:code="9"/>
      <w:pgMar w:top="567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2C25E5"/>
    <w:multiLevelType w:val="hybridMultilevel"/>
    <w:tmpl w:val="F4DAD692"/>
    <w:lvl w:ilvl="0" w:tplc="40A09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B1F"/>
    <w:rsid w:val="00042969"/>
    <w:rsid w:val="000C3A52"/>
    <w:rsid w:val="000D10A9"/>
    <w:rsid w:val="001B31E9"/>
    <w:rsid w:val="003C4D0D"/>
    <w:rsid w:val="0044525E"/>
    <w:rsid w:val="004E0637"/>
    <w:rsid w:val="00510E2E"/>
    <w:rsid w:val="005A4EC7"/>
    <w:rsid w:val="005B365C"/>
    <w:rsid w:val="006534AE"/>
    <w:rsid w:val="006A3BFB"/>
    <w:rsid w:val="006C2B1F"/>
    <w:rsid w:val="0093101C"/>
    <w:rsid w:val="00950EB7"/>
    <w:rsid w:val="00A010AD"/>
    <w:rsid w:val="00B01B5A"/>
    <w:rsid w:val="00CE780E"/>
    <w:rsid w:val="00CF35F8"/>
    <w:rsid w:val="00D317F3"/>
    <w:rsid w:val="00E055DD"/>
    <w:rsid w:val="00F9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B1F"/>
    <w:pPr>
      <w:ind w:left="720"/>
      <w:contextualSpacing/>
    </w:pPr>
  </w:style>
  <w:style w:type="table" w:styleId="a4">
    <w:name w:val="Table Grid"/>
    <w:basedOn w:val="a1"/>
    <w:uiPriority w:val="59"/>
    <w:rsid w:val="006C2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Colorful Grid Accent 1"/>
    <w:basedOn w:val="a1"/>
    <w:uiPriority w:val="73"/>
    <w:rsid w:val="00CF35F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B1F"/>
    <w:pPr>
      <w:ind w:left="720"/>
      <w:contextualSpacing/>
    </w:pPr>
  </w:style>
  <w:style w:type="table" w:styleId="a4">
    <w:name w:val="Table Grid"/>
    <w:basedOn w:val="a1"/>
    <w:uiPriority w:val="59"/>
    <w:rsid w:val="006C2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Colorful Grid Accent 1"/>
    <w:basedOn w:val="a1"/>
    <w:uiPriority w:val="73"/>
    <w:rsid w:val="00CF35F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О.А.. Вяльцева</dc:creator>
  <cp:lastModifiedBy>VyalcevaOA</cp:lastModifiedBy>
  <cp:revision>2</cp:revision>
  <cp:lastPrinted>2016-09-13T08:36:00Z</cp:lastPrinted>
  <dcterms:created xsi:type="dcterms:W3CDTF">2025-11-05T08:48:00Z</dcterms:created>
  <dcterms:modified xsi:type="dcterms:W3CDTF">2025-11-05T08:48:00Z</dcterms:modified>
</cp:coreProperties>
</file>